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59" w:rsidRPr="0078366C" w:rsidRDefault="00A63C59" w:rsidP="00A63C59">
      <w:pPr>
        <w:spacing w:after="240"/>
        <w:jc w:val="center"/>
        <w:rPr>
          <w:rFonts w:cs="B Nazanin"/>
        </w:rPr>
      </w:pPr>
      <w:r w:rsidRPr="0078366C">
        <w:rPr>
          <w:rFonts w:cs="B Nazanin" w:hint="cs"/>
          <w:rtl/>
        </w:rPr>
        <w:t>بسمه تعالی</w:t>
      </w:r>
    </w:p>
    <w:p w:rsidR="00A63C59" w:rsidRPr="0078366C" w:rsidRDefault="00A63C59" w:rsidP="00A63C59">
      <w:pPr>
        <w:spacing w:after="240"/>
        <w:jc w:val="center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center"/>
        <w:rPr>
          <w:rFonts w:cs="B Nazanin"/>
          <w:rtl/>
        </w:rPr>
      </w:pPr>
      <w:r w:rsidRPr="0078366C">
        <w:rPr>
          <w:rFonts w:cs="B Nazanin" w:hint="cs"/>
          <w:rtl/>
        </w:rPr>
        <w:t>پیوست شماره2</w:t>
      </w:r>
    </w:p>
    <w:p w:rsidR="00A63C59" w:rsidRPr="0078366C" w:rsidRDefault="00A63C59" w:rsidP="00A63C59">
      <w:pPr>
        <w:spacing w:after="240"/>
        <w:jc w:val="center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center"/>
        <w:rPr>
          <w:rFonts w:cs="B Nazanin"/>
          <w:rtl/>
        </w:rPr>
      </w:pPr>
      <w:r w:rsidRPr="0078366C">
        <w:rPr>
          <w:rFonts w:cs="B Nazanin"/>
          <w:rtl/>
        </w:rPr>
        <w:t>انجمن سینمای جوانان ایران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 xml:space="preserve">فرم ارائه طرح </w:t>
      </w:r>
      <w:r w:rsidRPr="0078366C">
        <w:rPr>
          <w:rFonts w:hint="cs"/>
          <w:rtl/>
        </w:rPr>
        <w:t>–</w:t>
      </w:r>
      <w:r w:rsidRPr="0078366C">
        <w:rPr>
          <w:rFonts w:cs="B Nazanin" w:hint="cs"/>
          <w:rtl/>
        </w:rPr>
        <w:t xml:space="preserve"> شماره 1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1"/>
        <w:gridCol w:w="979"/>
        <w:gridCol w:w="1710"/>
        <w:gridCol w:w="288"/>
        <w:gridCol w:w="1152"/>
        <w:gridCol w:w="1825"/>
      </w:tblGrid>
      <w:tr w:rsidR="00A63C59" w:rsidRPr="0078366C" w:rsidTr="00B34749">
        <w:trPr>
          <w:trHeight w:val="606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 xml:space="preserve">داستانی      مستند      تجربی      پویا نمایی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مدت زمان :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موضوع :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عنوان طرح : </w:t>
            </w:r>
          </w:p>
        </w:tc>
      </w:tr>
      <w:tr w:rsidR="00A63C59" w:rsidRPr="0078366C" w:rsidTr="00B34749">
        <w:trPr>
          <w:trHeight w:val="62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تهیه کننده 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کارگردان 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نویسنده : </w:t>
            </w:r>
          </w:p>
        </w:tc>
      </w:tr>
      <w:tr w:rsidR="00A63C59" w:rsidRPr="0078366C" w:rsidTr="00B34749">
        <w:trPr>
          <w:trHeight w:val="62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صدا 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تدوین گر 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</w:rPr>
            </w:pPr>
            <w:r w:rsidRPr="0078366C">
              <w:rPr>
                <w:rFonts w:cs="B Nazanin" w:hint="cs"/>
                <w:rtl/>
              </w:rPr>
              <w:t xml:space="preserve">تصویر بردار : </w:t>
            </w:r>
          </w:p>
        </w:tc>
      </w:tr>
    </w:tbl>
    <w:p w:rsidR="00A63C59" w:rsidRPr="0078366C" w:rsidRDefault="00A63C59" w:rsidP="00A63C59">
      <w:pPr>
        <w:spacing w:after="240"/>
        <w:jc w:val="both"/>
        <w:rPr>
          <w:rFonts w:cs="B Nazanin"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خلاصه طرح یا ایده مرکزی :  ......................................................................................................................................................................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خلاصه پیرنگ: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tbl>
      <w:tblPr>
        <w:tblpPr w:leftFromText="180" w:rightFromText="180" w:vertAnchor="text" w:horzAnchor="margin" w:tblpXSpec="center" w:tblpY="40"/>
        <w:bidiVisual/>
        <w:tblW w:w="8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4410"/>
      </w:tblGrid>
      <w:tr w:rsidR="00A63C59" w:rsidRPr="0078366C" w:rsidTr="00B3474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برآورد تقریبی زمان تولید: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برآورد تقریبی هزینه تولید:</w:t>
            </w:r>
          </w:p>
        </w:tc>
      </w:tr>
    </w:tbl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Default="00A63C59" w:rsidP="00A63C59">
      <w:pPr>
        <w:spacing w:after="240"/>
        <w:jc w:val="both"/>
        <w:rPr>
          <w:rFonts w:cs="B Nazanin"/>
          <w:rtl/>
        </w:rPr>
      </w:pPr>
    </w:p>
    <w:p w:rsidR="00A63C59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lastRenderedPageBreak/>
        <w:t>مشخصات تکمیلی طرح:</w:t>
      </w:r>
    </w:p>
    <w:tbl>
      <w:tblPr>
        <w:bidiVisual/>
        <w:tblW w:w="8741" w:type="dxa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1"/>
      </w:tblGrid>
      <w:tr w:rsidR="00A63C59" w:rsidRPr="0078366C" w:rsidTr="00B34749"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A63C5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B2E98" wp14:editId="17472922">
                      <wp:simplePos x="0" y="0"/>
                      <wp:positionH relativeFrom="column">
                        <wp:posOffset>712884</wp:posOffset>
                      </wp:positionH>
                      <wp:positionV relativeFrom="paragraph">
                        <wp:posOffset>79707</wp:posOffset>
                      </wp:positionV>
                      <wp:extent cx="152400" cy="154305"/>
                      <wp:effectExtent l="0" t="0" r="19050" b="171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1D45" id="Rectangle 3" o:spid="_x0000_s1026" style="position:absolute;margin-left:56.15pt;margin-top:6.3pt;width:12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KuHw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"/>
                  </w:pict>
                </mc:Fallback>
              </mc:AlternateContent>
            </w:r>
            <w:r w:rsidRPr="0078366C">
              <w:rPr>
                <w:rFonts w:cs="B Nazanin" w:hint="cs"/>
                <w:rtl/>
              </w:rPr>
              <w:t xml:space="preserve">جغرافیای فیلم:                                                              زبان و گویش :  </w:t>
            </w:r>
            <w:r w:rsidRPr="0078366C">
              <w:rPr>
                <w:rFonts w:cs="B Nazanin" w:hint="cs"/>
              </w:rPr>
              <w:t xml:space="preserve"> </w:t>
            </w:r>
            <w:r w:rsidRPr="0078366C">
              <w:rPr>
                <w:rFonts w:cs="B Nazanin" w:hint="cs"/>
                <w:rtl/>
              </w:rPr>
              <w:t>فارسی</w:t>
            </w:r>
            <w:r w:rsidRPr="0078366C">
              <w:rPr>
                <w:rFonts w:cs="B Nazanin" w:hint="cs"/>
              </w:rPr>
              <w:t xml:space="preserve"> </w:t>
            </w:r>
            <w:r w:rsidRPr="0078366C">
              <w:rPr>
                <w:rFonts w:cs="B Nazanin" w:hint="cs"/>
                <w:rtl/>
              </w:rPr>
              <w:t xml:space="preserve"> </w:t>
            </w: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1B267" wp14:editId="7C25E3F8">
                      <wp:simplePos x="0" y="0"/>
                      <wp:positionH relativeFrom="column">
                        <wp:posOffset>736268</wp:posOffset>
                      </wp:positionH>
                      <wp:positionV relativeFrom="paragraph">
                        <wp:posOffset>89507</wp:posOffset>
                      </wp:positionV>
                      <wp:extent cx="140335" cy="155575"/>
                      <wp:effectExtent l="0" t="0" r="1206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4554B" id="Rectangle 2" o:spid="_x0000_s1026" style="position:absolute;margin-left:57.95pt;margin-top:7.05pt;width:11.0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"/>
                  </w:pict>
                </mc:Fallback>
              </mc:AlternateContent>
            </w:r>
            <w:r w:rsidRPr="0078366C">
              <w:rPr>
                <w:rFonts w:cs="B Nazanin" w:hint="cs"/>
                <w:rtl/>
              </w:rPr>
              <w:t xml:space="preserve">                                                                                                    انگلیسی</w:t>
            </w: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 xml:space="preserve">                                                                                                   سایر موارد</w:t>
            </w:r>
            <w:r w:rsidRPr="0078366C">
              <w:rPr>
                <w:rFonts w:cs="B Nazanin"/>
              </w:rPr>
              <w:t>:</w:t>
            </w:r>
          </w:p>
        </w:tc>
      </w:tr>
    </w:tbl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 xml:space="preserve">                   </w:t>
      </w:r>
    </w:p>
    <w:p w:rsidR="00A63C59" w:rsidRPr="0078366C" w:rsidRDefault="00A63C59" w:rsidP="00A63C59">
      <w:pPr>
        <w:spacing w:after="240"/>
        <w:rPr>
          <w:rFonts w:cs="B Nazanin"/>
          <w:rtl/>
        </w:rPr>
      </w:pPr>
      <w:r w:rsidRPr="0078366C">
        <w:rPr>
          <w:rFonts w:cs="B Nazanin" w:hint="cs"/>
          <w:rtl/>
        </w:rPr>
        <w:t>اهداف</w:t>
      </w:r>
      <w:r>
        <w:rPr>
          <w:rFonts w:cs="B Nazanin" w:hint="cs"/>
          <w:rtl/>
        </w:rPr>
        <w:t xml:space="preserve"> </w:t>
      </w:r>
      <w:r w:rsidRPr="0078366C">
        <w:rPr>
          <w:rFonts w:cs="B Nazanin" w:hint="cs"/>
          <w:rtl/>
        </w:rPr>
        <w:t xml:space="preserve">طرح: ............................................................................................................................................................................................................................    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ارزش های بالقوه ساختاری برای ارائه در قالب فیلم کوتاه: 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 xml:space="preserve">مشخصات تکمیلی تهیه کننده (در صورتیکه تهیه کننده ،کارگردان است مشخصات تکمیلی ایشان قید گردد ): </w:t>
      </w: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t>تهیه کننده :</w:t>
      </w:r>
    </w:p>
    <w:tbl>
      <w:tblPr>
        <w:tblStyle w:val="TableGrid"/>
        <w:bidiVisual/>
        <w:tblW w:w="10620" w:type="dxa"/>
        <w:tblInd w:w="-76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89"/>
      </w:tblGrid>
      <w:tr w:rsidR="00A63C59" w:rsidRPr="0078366C" w:rsidTr="00B347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نام: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نام پدر: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تاریخ تولد: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تحصیلات:</w:t>
            </w:r>
          </w:p>
        </w:tc>
      </w:tr>
      <w:tr w:rsidR="00A63C59" w:rsidRPr="0078366C" w:rsidTr="00B3474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 xml:space="preserve">تلفن ثابت: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 xml:space="preserve">تلفن همراه:  </w:t>
            </w:r>
            <w:r w:rsidRPr="0078366C">
              <w:rPr>
                <w:rFonts w:cs="B Nazanin" w:hint="cs"/>
                <w:rtl/>
              </w:rPr>
              <w:tab/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پست الکترونیکی:</w:t>
            </w:r>
          </w:p>
        </w:tc>
      </w:tr>
    </w:tbl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</w:p>
    <w:p w:rsidR="00A63C59" w:rsidRPr="0078366C" w:rsidRDefault="00A63C59" w:rsidP="00A63C59">
      <w:pPr>
        <w:spacing w:after="240"/>
        <w:jc w:val="both"/>
        <w:rPr>
          <w:rFonts w:cs="B Nazanin"/>
          <w:rtl/>
        </w:rPr>
      </w:pPr>
      <w:r w:rsidRPr="0078366C">
        <w:rPr>
          <w:rFonts w:cs="B Nazanin" w:hint="cs"/>
          <w:rtl/>
        </w:rPr>
        <w:lastRenderedPageBreak/>
        <w:t>کارگردان :</w:t>
      </w:r>
    </w:p>
    <w:tbl>
      <w:tblPr>
        <w:bidiVisual/>
        <w:tblW w:w="106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451"/>
        <w:gridCol w:w="1170"/>
        <w:gridCol w:w="2070"/>
        <w:gridCol w:w="4759"/>
      </w:tblGrid>
      <w:tr w:rsidR="00A63C59" w:rsidRPr="0078366C" w:rsidTr="00B34749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bookmarkStart w:id="0" w:name="_GoBack"/>
            <w:bookmarkEnd w:id="0"/>
            <w:r w:rsidRPr="0078366C">
              <w:rPr>
                <w:rFonts w:cs="B Nazanin" w:hint="cs"/>
                <w:rtl/>
              </w:rPr>
              <w:t>نام: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نام پدر: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تاریخ تولد: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تحصیلات:</w:t>
            </w:r>
          </w:p>
        </w:tc>
      </w:tr>
      <w:tr w:rsidR="00A63C59" w:rsidRPr="0078366C" w:rsidTr="00B34749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 xml:space="preserve">تلفن ثابت: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 xml:space="preserve">تلفن همراه:  </w:t>
            </w:r>
            <w:r w:rsidRPr="0078366C">
              <w:rPr>
                <w:rFonts w:cs="B Nazanin" w:hint="cs"/>
                <w:rtl/>
              </w:rPr>
              <w:tab/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پست الکترونیکی:</w:t>
            </w:r>
          </w:p>
        </w:tc>
      </w:tr>
      <w:tr w:rsidR="00A63C59" w:rsidRPr="0078366C" w:rsidTr="00B34749">
        <w:tc>
          <w:tcPr>
            <w:tcW w:w="10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نشانی تهیه کننده :</w:t>
            </w: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نشانی کارگردان :</w:t>
            </w:r>
          </w:p>
        </w:tc>
      </w:tr>
      <w:tr w:rsidR="00A63C59" w:rsidRPr="0078366C" w:rsidTr="00B34749">
        <w:tc>
          <w:tcPr>
            <w:tcW w:w="10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خلاصه فعالیتهای هنری</w:t>
            </w:r>
            <w:r w:rsidRPr="0078366C">
              <w:rPr>
                <w:rFonts w:cs="B Nazanin" w:hint="cs"/>
              </w:rPr>
              <w:t xml:space="preserve"> </w:t>
            </w:r>
            <w:r w:rsidRPr="0078366C">
              <w:rPr>
                <w:rFonts w:cs="B Nazanin" w:hint="cs"/>
                <w:rtl/>
              </w:rPr>
              <w:t xml:space="preserve">تهیه کننده(فیلم های ساخته شده به ترتیب سال ):                                        </w:t>
            </w: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خلاصه فعالیت های کارگردان (فیلم های ساخته شده به ترتیب سال ) :</w:t>
            </w: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</w:p>
        </w:tc>
      </w:tr>
      <w:tr w:rsidR="00A63C59" w:rsidRPr="0078366C" w:rsidTr="00B34749">
        <w:tc>
          <w:tcPr>
            <w:tcW w:w="10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  <w:r w:rsidRPr="0078366C">
              <w:rPr>
                <w:rFonts w:cs="B Nazanin" w:hint="cs"/>
                <w:rtl/>
              </w:rPr>
              <w:t>جوایز و موفقیت های  تهیه کننده :                                                                   جوایز و موفقیت های  کارگردان :</w:t>
            </w: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</w:p>
          <w:p w:rsidR="00A63C59" w:rsidRPr="0078366C" w:rsidRDefault="00A63C59" w:rsidP="00B34749">
            <w:pPr>
              <w:spacing w:after="240"/>
              <w:jc w:val="both"/>
              <w:rPr>
                <w:rFonts w:cs="B Nazanin"/>
                <w:rtl/>
              </w:rPr>
            </w:pPr>
          </w:p>
        </w:tc>
      </w:tr>
    </w:tbl>
    <w:p w:rsidR="005121C5" w:rsidRDefault="005121C5"/>
    <w:sectPr w:rsidR="0051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59"/>
    <w:rsid w:val="005121C5"/>
    <w:rsid w:val="00A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6244"/>
  <w15:chartTrackingRefBased/>
  <w15:docId w15:val="{40526F8B-72CE-4F87-9109-494E3C2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C5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mojabi</dc:creator>
  <cp:keywords/>
  <dc:description/>
  <cp:lastModifiedBy>mojabi</cp:lastModifiedBy>
  <cp:revision>1</cp:revision>
  <dcterms:created xsi:type="dcterms:W3CDTF">2018-07-14T12:50:00Z</dcterms:created>
  <dcterms:modified xsi:type="dcterms:W3CDTF">2018-07-14T12:52:00Z</dcterms:modified>
</cp:coreProperties>
</file>